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5A640F" w:rsidRDefault="005A640F" w:rsidP="005A640F">
      <w:pPr>
        <w:jc w:val="center"/>
        <w:rPr>
          <w:szCs w:val="28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A640F" w:rsidRPr="005A640F" w:rsidRDefault="005A640F" w:rsidP="0080513B">
      <w:pPr>
        <w:jc w:val="right"/>
        <w:rPr>
          <w:b/>
          <w:bCs/>
          <w:sz w:val="32"/>
          <w:szCs w:val="32"/>
        </w:rPr>
      </w:pP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3E0C11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№21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B04AD5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18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5A640F">
        <w:rPr>
          <w:b/>
          <w:sz w:val="28"/>
          <w:szCs w:val="28"/>
          <w:lang w:val="uk-UA"/>
        </w:rPr>
        <w:t>березня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9"/>
      </w:tblGrid>
      <w:tr w:rsidR="0080513B" w:rsidRPr="003E0C11" w:rsidTr="003E0C11">
        <w:tc>
          <w:tcPr>
            <w:tcW w:w="5070" w:type="dxa"/>
          </w:tcPr>
          <w:p w:rsidR="00412607" w:rsidRDefault="00625573" w:rsidP="005A640F">
            <w:pPr>
              <w:jc w:val="both"/>
              <w:rPr>
                <w:b/>
                <w:sz w:val="28"/>
                <w:lang w:val="uk-UA"/>
              </w:rPr>
            </w:pPr>
            <w:r w:rsidRPr="003E0C11">
              <w:rPr>
                <w:b/>
                <w:sz w:val="28"/>
                <w:lang w:val="uk-UA"/>
              </w:rPr>
              <w:t>Про</w:t>
            </w:r>
            <w:r w:rsidR="005A640F">
              <w:rPr>
                <w:b/>
                <w:sz w:val="28"/>
                <w:lang w:val="uk-UA"/>
              </w:rPr>
              <w:t xml:space="preserve"> </w:t>
            </w:r>
            <w:r w:rsidR="00412607">
              <w:rPr>
                <w:b/>
                <w:sz w:val="28"/>
                <w:lang w:val="uk-UA"/>
              </w:rPr>
              <w:t xml:space="preserve">виконання невідкладних </w:t>
            </w:r>
            <w:r w:rsidR="005A640F">
              <w:rPr>
                <w:b/>
                <w:sz w:val="28"/>
                <w:lang w:val="uk-UA"/>
              </w:rPr>
              <w:t>заходів</w:t>
            </w:r>
          </w:p>
          <w:p w:rsidR="005A640F" w:rsidRPr="00B04AD5" w:rsidRDefault="003E0C11" w:rsidP="003E0C11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 xml:space="preserve">у зв’язку з погіршенням епідемічної ситуації на території України </w:t>
            </w:r>
            <w:r w:rsidR="00B04AD5">
              <w:rPr>
                <w:b/>
                <w:sz w:val="28"/>
                <w:lang w:val="uk-UA"/>
              </w:rPr>
              <w:t xml:space="preserve">з метою недопущення </w:t>
            </w:r>
            <w:r>
              <w:rPr>
                <w:b/>
                <w:sz w:val="28"/>
                <w:lang w:val="uk-UA"/>
              </w:rPr>
              <w:t>поширення</w:t>
            </w:r>
            <w:r w:rsidR="00B04AD5">
              <w:rPr>
                <w:b/>
                <w:sz w:val="28"/>
                <w:lang w:val="uk-UA"/>
              </w:rPr>
              <w:t xml:space="preserve"> </w:t>
            </w:r>
            <w:r>
              <w:rPr>
                <w:b/>
                <w:sz w:val="28"/>
                <w:lang w:val="uk-UA"/>
              </w:rPr>
              <w:t>гострої респіраторної хвороби</w:t>
            </w:r>
            <w:r w:rsidR="00B04AD5">
              <w:rPr>
                <w:b/>
                <w:sz w:val="28"/>
                <w:lang w:val="uk-UA"/>
              </w:rPr>
              <w:t xml:space="preserve"> </w:t>
            </w:r>
            <w:r w:rsidR="00B04AD5">
              <w:rPr>
                <w:b/>
                <w:sz w:val="28"/>
                <w:lang w:val="en-US"/>
              </w:rPr>
              <w:t>COVID</w:t>
            </w:r>
            <w:r w:rsidR="00B04AD5" w:rsidRPr="00B04AD5">
              <w:rPr>
                <w:b/>
                <w:sz w:val="28"/>
                <w:lang w:val="uk-UA"/>
              </w:rPr>
              <w:t>-19</w:t>
            </w:r>
            <w:r>
              <w:rPr>
                <w:b/>
                <w:sz w:val="28"/>
                <w:lang w:val="uk-UA"/>
              </w:rPr>
              <w:t>,</w:t>
            </w:r>
            <w:r w:rsidRPr="001D5481">
              <w:rPr>
                <w:color w:val="1D1D1B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 xml:space="preserve">спричиненої </w:t>
            </w:r>
            <w:proofErr w:type="spellStart"/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коронавірусом</w:t>
            </w:r>
            <w:proofErr w:type="spellEnd"/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</w:rPr>
              <w:t>SARS</w:t>
            </w:r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</w:rPr>
              <w:t>CoV</w:t>
            </w:r>
            <w:proofErr w:type="spellEnd"/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-2</w:t>
            </w:r>
            <w:r>
              <w:rPr>
                <w:b/>
                <w:sz w:val="28"/>
                <w:lang w:val="uk-UA"/>
              </w:rPr>
              <w:t xml:space="preserve"> на території Лубенської територіальної громади</w:t>
            </w:r>
            <w:bookmarkStart w:id="0" w:name="_GoBack"/>
            <w:bookmarkEnd w:id="0"/>
          </w:p>
        </w:tc>
        <w:tc>
          <w:tcPr>
            <w:tcW w:w="5069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AE6392" w:rsidRDefault="001D5481" w:rsidP="00DE340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 xml:space="preserve">№ 1406, зареєстрованого в Мін'юсті України 16.01.2015 за </w:t>
      </w:r>
      <w:r w:rsidR="00412607">
        <w:rPr>
          <w:sz w:val="28"/>
          <w:szCs w:val="28"/>
          <w:lang w:val="uk-UA"/>
        </w:rPr>
        <w:t xml:space="preserve">               </w:t>
      </w:r>
      <w:r w:rsidRPr="00564829">
        <w:rPr>
          <w:sz w:val="28"/>
          <w:szCs w:val="28"/>
          <w:lang w:val="uk-UA"/>
        </w:rPr>
        <w:t>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</w:t>
      </w:r>
      <w:r w:rsidR="00DE3407">
        <w:rPr>
          <w:sz w:val="28"/>
          <w:szCs w:val="28"/>
          <w:lang w:val="uk-UA"/>
        </w:rPr>
        <w:lastRenderedPageBreak/>
        <w:t>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3E0C11" w:rsidRPr="006D40D9" w:rsidRDefault="00412607" w:rsidP="003E0C11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0513B" w:rsidRPr="00412607">
        <w:rPr>
          <w:sz w:val="28"/>
          <w:szCs w:val="28"/>
          <w:lang w:val="uk-UA"/>
        </w:rPr>
        <w:t xml:space="preserve">1. </w:t>
      </w:r>
      <w:r w:rsidR="003E0C11" w:rsidRPr="007919BF">
        <w:rPr>
          <w:bCs/>
          <w:sz w:val="28"/>
          <w:szCs w:val="28"/>
          <w:lang w:val="uk-UA"/>
        </w:rPr>
        <w:t xml:space="preserve">Управлінню </w:t>
      </w:r>
      <w:r w:rsidR="003E0C11">
        <w:rPr>
          <w:bCs/>
          <w:sz w:val="28"/>
          <w:szCs w:val="28"/>
          <w:lang w:val="uk-UA"/>
        </w:rPr>
        <w:t xml:space="preserve">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="003E0C11">
        <w:rPr>
          <w:bCs/>
          <w:sz w:val="28"/>
          <w:szCs w:val="28"/>
          <w:lang w:val="uk-UA"/>
        </w:rPr>
        <w:t>Ківа</w:t>
      </w:r>
      <w:proofErr w:type="spellEnd"/>
      <w:r w:rsidR="003E0C11">
        <w:rPr>
          <w:bCs/>
          <w:sz w:val="28"/>
          <w:szCs w:val="28"/>
          <w:lang w:val="uk-UA"/>
        </w:rPr>
        <w:t xml:space="preserve"> В.В.) спільно з підпорядкованими закладами охорони здоров’я  до 24.03.2021 року забезпечити безперебійну роботу мобільних бригад з вакцинації населення від гострої респіраторної хвороби </w:t>
      </w:r>
      <w:r w:rsidR="003E0C11">
        <w:rPr>
          <w:bCs/>
          <w:sz w:val="28"/>
          <w:szCs w:val="28"/>
          <w:lang w:val="en-US"/>
        </w:rPr>
        <w:t>COVID</w:t>
      </w:r>
      <w:r w:rsidR="003E0C11" w:rsidRPr="006D40D9">
        <w:rPr>
          <w:bCs/>
          <w:sz w:val="28"/>
          <w:szCs w:val="28"/>
          <w:lang w:val="uk-UA"/>
        </w:rPr>
        <w:t xml:space="preserve">-19 </w:t>
      </w:r>
      <w:r w:rsidR="003E0C11" w:rsidRPr="005C59F4">
        <w:rPr>
          <w:bCs/>
          <w:sz w:val="28"/>
          <w:szCs w:val="28"/>
          <w:shd w:val="clear" w:color="auto" w:fill="FFFFFF"/>
          <w:lang w:val="uk-UA"/>
        </w:rPr>
        <w:t xml:space="preserve">спричиненої </w:t>
      </w:r>
      <w:proofErr w:type="spellStart"/>
      <w:r w:rsidR="003E0C11" w:rsidRPr="005C59F4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3E0C11" w:rsidRPr="005C59F4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3E0C11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3E0C11" w:rsidRPr="005C59F4">
        <w:rPr>
          <w:bCs/>
          <w:sz w:val="28"/>
          <w:szCs w:val="28"/>
          <w:shd w:val="clear" w:color="auto" w:fill="FFFFFF"/>
          <w:lang w:val="uk-UA"/>
        </w:rPr>
        <w:t>SARS-CoV-2</w:t>
      </w:r>
      <w:r w:rsidR="003E0C11">
        <w:rPr>
          <w:bCs/>
          <w:sz w:val="28"/>
          <w:szCs w:val="28"/>
          <w:shd w:val="clear" w:color="auto" w:fill="FFFFFF"/>
          <w:lang w:val="uk-UA"/>
        </w:rPr>
        <w:t>, у вихідні (святкові) дні відповідно до етапів проведення імунізації.</w:t>
      </w:r>
    </w:p>
    <w:p w:rsidR="00DE3407" w:rsidRDefault="003E0C11" w:rsidP="003E0C11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  <w:r w:rsidR="00DE3407">
        <w:rPr>
          <w:sz w:val="28"/>
          <w:szCs w:val="28"/>
          <w:lang w:val="uk-UA"/>
        </w:rPr>
        <w:t xml:space="preserve">. </w:t>
      </w:r>
      <w:r w:rsidR="00E76C2B">
        <w:rPr>
          <w:sz w:val="28"/>
          <w:szCs w:val="28"/>
          <w:lang w:val="uk-UA"/>
        </w:rPr>
        <w:t>К</w:t>
      </w:r>
      <w:r w:rsidR="00DE3407">
        <w:rPr>
          <w:sz w:val="28"/>
          <w:szCs w:val="28"/>
          <w:lang w:val="uk-UA"/>
        </w:rPr>
        <w:t xml:space="preserve">онтроль за виконанням </w:t>
      </w:r>
      <w:r w:rsidR="00EB0F8A">
        <w:rPr>
          <w:sz w:val="28"/>
          <w:szCs w:val="28"/>
          <w:lang w:val="uk-UA"/>
        </w:rPr>
        <w:t xml:space="preserve">цього </w:t>
      </w:r>
      <w:r w:rsidR="00DE3407">
        <w:rPr>
          <w:sz w:val="28"/>
          <w:szCs w:val="28"/>
          <w:lang w:val="uk-UA"/>
        </w:rPr>
        <w:t xml:space="preserve">розпорядження </w:t>
      </w:r>
      <w:r w:rsidR="00B04AD5">
        <w:rPr>
          <w:sz w:val="28"/>
          <w:szCs w:val="28"/>
          <w:lang w:val="uk-UA"/>
        </w:rPr>
        <w:t>залишаю за собою.</w:t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5A640F">
      <w:headerReference w:type="even" r:id="rId10"/>
      <w:headerReference w:type="default" r:id="rId11"/>
      <w:pgSz w:w="11906" w:h="16838"/>
      <w:pgMar w:top="1134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13C" w:rsidRDefault="0070313C">
      <w:r>
        <w:separator/>
      </w:r>
    </w:p>
  </w:endnote>
  <w:endnote w:type="continuationSeparator" w:id="0">
    <w:p w:rsidR="0070313C" w:rsidRDefault="00703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13C" w:rsidRDefault="0070313C">
      <w:r>
        <w:separator/>
      </w:r>
    </w:p>
  </w:footnote>
  <w:footnote w:type="continuationSeparator" w:id="0">
    <w:p w:rsidR="0070313C" w:rsidRDefault="00703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C62C8-F1DE-436E-B3E7-47583D439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75</cp:revision>
  <cp:lastPrinted>2021-03-19T12:40:00Z</cp:lastPrinted>
  <dcterms:created xsi:type="dcterms:W3CDTF">2015-04-18T06:35:00Z</dcterms:created>
  <dcterms:modified xsi:type="dcterms:W3CDTF">2021-03-19T12:40:00Z</dcterms:modified>
</cp:coreProperties>
</file>